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9BCCA" w14:textId="6CCF4882" w:rsidR="00A71CBA" w:rsidRDefault="00FC5353">
      <w:r>
        <w:rPr>
          <w:rFonts w:ascii="Georgia" w:hAnsi="Georgia"/>
          <w:color w:val="262626"/>
          <w:shd w:val="clear" w:color="auto" w:fill="FFFFFF"/>
        </w:rPr>
        <w:t>inon les nouvelles notes de frais ont été mises sur </w:t>
      </w:r>
      <w:hyperlink r:id="rId4" w:tgtFrame="_blank" w:history="1">
        <w:r>
          <w:rPr>
            <w:rStyle w:val="Lienhypertexte"/>
            <w:rFonts w:ascii="Georgia" w:hAnsi="Georgia"/>
            <w:color w:val="467886"/>
            <w:shd w:val="clear" w:color="auto" w:fill="FFFFFF"/>
          </w:rPr>
          <w:t>https://utr-cfdt-lille.fr/</w:t>
        </w:r>
      </w:hyperlink>
      <w:r>
        <w:rPr>
          <w:rFonts w:ascii="Georgia" w:hAnsi="Georgia"/>
          <w:color w:val="262626"/>
          <w:shd w:val="clear" w:color="auto" w:fill="FFFFFF"/>
        </w:rPr>
        <w:t> onglet INFORMATIONS puis ADMINISTRATIF mot de passe ADMIN26.</w:t>
      </w:r>
    </w:p>
    <w:sectPr w:rsidR="00A71C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CBA"/>
    <w:rsid w:val="00A71CBA"/>
    <w:rsid w:val="00C2330C"/>
    <w:rsid w:val="00FC5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72C332-FCB3-466E-9CDF-A06386BF30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A71C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71C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71C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71C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71C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71C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71C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71C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71C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71C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71C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71C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71CB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71CB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71CB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71CB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71CB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71CB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71C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71C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71C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71C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71C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71CB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71CB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71CB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71C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71CB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A71CBA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semiHidden/>
    <w:unhideWhenUsed/>
    <w:rsid w:val="00FC53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utr-cfdt-lille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165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Martine WARNIER</dc:creator>
  <cp:keywords/>
  <dc:description/>
  <cp:lastModifiedBy>Martine WARNIER</cp:lastModifiedBy>
  <cp:revision>2</cp:revision>
  <dcterms:created xsi:type="dcterms:W3CDTF">2025-11-17T12:32:00Z</dcterms:created>
  <dcterms:modified xsi:type="dcterms:W3CDTF">2025-11-17T12:33:00Z</dcterms:modified>
</cp:coreProperties>
</file>